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538135"/>
          <w:sz w:val="26"/>
          <w:szCs w:val="26"/>
          <w:u w:val="singl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538135"/>
          <w:sz w:val="26"/>
          <w:szCs w:val="26"/>
          <w:u w:val="single"/>
        </w:rPr>
      </w:pPr>
      <w:r w:rsidDel="00000000" w:rsidR="00000000" w:rsidRPr="00000000">
        <w:rPr>
          <w:rFonts w:ascii="Calibri" w:cs="Calibri" w:eastAsia="Calibri" w:hAnsi="Calibri"/>
          <w:b w:val="1"/>
          <w:color w:val="538135"/>
          <w:sz w:val="26"/>
          <w:szCs w:val="26"/>
          <w:u w:val="single"/>
          <w:rtl w:val="0"/>
        </w:rPr>
        <w:t xml:space="preserve">Application form </w:t>
      </w:r>
    </w:p>
    <w:p w:rsidR="00000000" w:rsidDel="00000000" w:rsidP="00000000" w:rsidRDefault="00000000" w:rsidRPr="00000000" w14:paraId="00000003">
      <w:pPr>
        <w:jc w:val="center"/>
        <w:rPr>
          <w:rFonts w:ascii="Calibri" w:cs="Calibri" w:eastAsia="Calibri" w:hAnsi="Calibri"/>
          <w:b w:val="1"/>
          <w:color w:val="538135"/>
          <w:sz w:val="26"/>
          <w:szCs w:val="26"/>
          <w:u w:val="single"/>
        </w:rPr>
      </w:pPr>
      <w:r w:rsidDel="00000000" w:rsidR="00000000" w:rsidRPr="00000000">
        <w:rPr>
          <w:rFonts w:ascii="Calibri" w:cs="Calibri" w:eastAsia="Calibri" w:hAnsi="Calibri"/>
          <w:b w:val="1"/>
          <w:color w:val="538135"/>
          <w:sz w:val="26"/>
          <w:szCs w:val="26"/>
          <w:u w:val="single"/>
          <w:rtl w:val="0"/>
        </w:rPr>
        <w:t xml:space="preserve">Youthquake II – Resilience Paths</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Name &amp; Surname : …..</w:t>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Indirizzo email  : ……</w:t>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ESC number: ……</w:t>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Place &amp; Date of birth : ……</w:t>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How old are you? ……</w:t>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What is your nationality? ……</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Phone Number: …… </w:t>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Where are you living right now? ……</w:t>
      </w:r>
    </w:p>
    <w:p w:rsidR="00000000" w:rsidDel="00000000" w:rsidP="00000000" w:rsidRDefault="00000000" w:rsidRPr="00000000" w14:paraId="0000000D">
      <w:pPr>
        <w:rPr>
          <w:b w:val="1"/>
        </w:rPr>
      </w:pPr>
      <w:r w:rsidDel="00000000" w:rsidR="00000000" w:rsidRPr="00000000">
        <w:rPr>
          <w:b w:val="1"/>
          <w:rtl w:val="0"/>
        </w:rPr>
        <w:t xml:space="preserve">Full activity name which you’re applying (you can find it in the call)......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What is your english level?</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Prociency (C2)</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Advanced (C1)</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Upper Intermediate (B2)</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Intermediate (B1)</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Basic (A1-A2)</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What is your italian level?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Prociency (C2)</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Advanced (C1)</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Upper Intermediate (B2)</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Intermediate (B1)</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Basic (A1-A2)</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did you choose this project?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254000</wp:posOffset>
                </wp:positionV>
                <wp:extent cx="6786880" cy="1079500"/>
                <wp:effectExtent b="0" l="0" r="0" t="0"/>
                <wp:wrapNone/>
                <wp:docPr id="9" name=""/>
                <a:graphic>
                  <a:graphicData uri="http://schemas.microsoft.com/office/word/2010/wordprocessingShape">
                    <wps:wsp>
                      <wps:cNvSpPr/>
                      <wps:cNvPr id="2" name="Shape 2"/>
                      <wps:spPr>
                        <a:xfrm>
                          <a:off x="1958910" y="3246600"/>
                          <a:ext cx="6774180" cy="1066800"/>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254000</wp:posOffset>
                </wp:positionV>
                <wp:extent cx="6786880" cy="1079500"/>
                <wp:effectExtent b="0" l="0" r="0" t="0"/>
                <wp:wrapNone/>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86880" cy="1079500"/>
                        </a:xfrm>
                        <a:prstGeom prst="rect"/>
                        <a:ln/>
                      </pic:spPr>
                    </pic:pic>
                  </a:graphicData>
                </a:graphic>
              </wp:anchor>
            </w:drawing>
          </mc:Fallback>
        </mc:AlternateConten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did you choose this project?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786880" cy="1079500"/>
                <wp:effectExtent b="0" l="0" r="0" t="0"/>
                <wp:wrapNone/>
                <wp:docPr id="12" name=""/>
                <a:graphic>
                  <a:graphicData uri="http://schemas.microsoft.com/office/word/2010/wordprocessingShape">
                    <wps:wsp>
                      <wps:cNvSpPr/>
                      <wps:cNvPr id="5" name="Shape 5"/>
                      <wps:spPr>
                        <a:xfrm>
                          <a:off x="1958910" y="3246600"/>
                          <a:ext cx="6774180" cy="1066800"/>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786880" cy="1079500"/>
                <wp:effectExtent b="0" l="0" r="0" t="0"/>
                <wp:wrapNone/>
                <wp:docPr id="1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786880" cy="1079500"/>
                        </a:xfrm>
                        <a:prstGeom prst="rect"/>
                        <a:ln/>
                      </pic:spPr>
                    </pic:pic>
                  </a:graphicData>
                </a:graphic>
              </wp:anchor>
            </w:drawing>
          </mc:Fallback>
        </mc:AlternateConten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your expectations and fears?</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have any volunteering experiences?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786880" cy="1079500"/>
                <wp:effectExtent b="0" l="0" r="0" t="0"/>
                <wp:wrapNone/>
                <wp:docPr id="11" name=""/>
                <a:graphic>
                  <a:graphicData uri="http://schemas.microsoft.com/office/word/2010/wordprocessingShape">
                    <wps:wsp>
                      <wps:cNvSpPr/>
                      <wps:cNvPr id="4" name="Shape 4"/>
                      <wps:spPr>
                        <a:xfrm>
                          <a:off x="1958910" y="3246600"/>
                          <a:ext cx="6774180" cy="1066800"/>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786880" cy="107950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786880" cy="1079500"/>
                        </a:xfrm>
                        <a:prstGeom prst="rect"/>
                        <a:ln/>
                      </pic:spPr>
                    </pic:pic>
                  </a:graphicData>
                </a:graphic>
              </wp:anchor>
            </w:drawing>
          </mc:Fallback>
        </mc:AlternateConten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you think you can contribute to the project?</w:t>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Could you describe an important experience that you’ve lived in your life?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279400</wp:posOffset>
                </wp:positionV>
                <wp:extent cx="6786880" cy="1079500"/>
                <wp:effectExtent b="0" l="0" r="0" t="0"/>
                <wp:wrapNone/>
                <wp:docPr id="13" name=""/>
                <a:graphic>
                  <a:graphicData uri="http://schemas.microsoft.com/office/word/2010/wordprocessingShape">
                    <wps:wsp>
                      <wps:cNvSpPr/>
                      <wps:cNvPr id="6" name="Shape 6"/>
                      <wps:spPr>
                        <a:xfrm>
                          <a:off x="1958910" y="3246600"/>
                          <a:ext cx="6774180" cy="1066800"/>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279400</wp:posOffset>
                </wp:positionV>
                <wp:extent cx="6786880" cy="1079500"/>
                <wp:effectExtent b="0" l="0" r="0" t="0"/>
                <wp:wrapNone/>
                <wp:docPr id="1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786880" cy="1079500"/>
                        </a:xfrm>
                        <a:prstGeom prst="rect"/>
                        <a:ln/>
                      </pic:spPr>
                    </pic:pic>
                  </a:graphicData>
                </a:graphic>
              </wp:anchor>
            </w:drawing>
          </mc:Fallback>
        </mc:AlternateContent>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could have the chance to have one. What would be your superpower?</w:t>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As you know, the pandemic obliged us to rethink the way to take care the vulnerable people and to be close to the beneficiaries of the solidarity actions readapting the practical activities in online way. In this context what of your personal skill (such as creativity, energy, digital skills, problem solving etc etc) do you think you could put in practice if the situation will request? (There is not right or wrong answer, everyone have unique personal skills :) )</w:t>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way. In this context what of your personal skill (such as creativity, energy, digital skills, problem solving etc etc) do you think you could put in practice if the situation will request? (there is not right or wrong answer, everyone have unique personal skills :) ) </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6880" cy="1079500"/>
                <wp:effectExtent b="0" l="0" r="0" t="0"/>
                <wp:wrapNone/>
                <wp:docPr id="10" name=""/>
                <a:graphic>
                  <a:graphicData uri="http://schemas.microsoft.com/office/word/2010/wordprocessingShape">
                    <wps:wsp>
                      <wps:cNvSpPr/>
                      <wps:cNvPr id="3" name="Shape 3"/>
                      <wps:spPr>
                        <a:xfrm>
                          <a:off x="1958910" y="3246600"/>
                          <a:ext cx="6774180" cy="1066800"/>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6880" cy="10795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786880" cy="1079500"/>
                        </a:xfrm>
                        <a:prstGeom prst="rect"/>
                        <a:ln/>
                      </pic:spPr>
                    </pic:pic>
                  </a:graphicData>
                </a:graphic>
              </wp:anchor>
            </w:drawing>
          </mc:Fallback>
        </mc:AlternateContent>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tl w:val="0"/>
        </w:rPr>
      </w:r>
    </w:p>
    <w:sectPr>
      <w:head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79963" cy="752288"/>
          <wp:effectExtent b="0" l="0" r="0" t="0"/>
          <wp:docPr descr="Immagine che contiene testo&#10;&#10;Descrizione generata automaticamente" id="14" name="image3.png"/>
          <a:graphic>
            <a:graphicData uri="http://schemas.openxmlformats.org/drawingml/2006/picture">
              <pic:pic>
                <pic:nvPicPr>
                  <pic:cNvPr descr="Immagine che contiene testo&#10;&#10;Descrizione generata automaticamente" id="0" name="image3.png"/>
                  <pic:cNvPicPr preferRelativeResize="0"/>
                </pic:nvPicPr>
                <pic:blipFill>
                  <a:blip r:embed="rId1"/>
                  <a:srcRect b="0" l="0" r="0" t="0"/>
                  <a:stretch>
                    <a:fillRect/>
                  </a:stretch>
                </pic:blipFill>
                <pic:spPr>
                  <a:xfrm>
                    <a:off x="0" y="0"/>
                    <a:ext cx="2179963" cy="7522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83180" cy="665475"/>
          <wp:effectExtent b="0" l="0" r="0" t="0"/>
          <wp:docPr descr="Immagine che contiene tavolo&#10;&#10;Descrizione generata automaticamente" id="15" name="image4.jpg"/>
          <a:graphic>
            <a:graphicData uri="http://schemas.openxmlformats.org/drawingml/2006/picture">
              <pic:pic>
                <pic:nvPicPr>
                  <pic:cNvPr descr="Immagine che contiene tavolo&#10;&#10;Descrizione generata automaticamente" id="0" name="image4.jpg"/>
                  <pic:cNvPicPr preferRelativeResize="0"/>
                </pic:nvPicPr>
                <pic:blipFill>
                  <a:blip r:embed="rId2"/>
                  <a:srcRect b="0" l="0" r="0" t="0"/>
                  <a:stretch>
                    <a:fillRect/>
                  </a:stretch>
                </pic:blipFill>
                <pic:spPr>
                  <a:xfrm>
                    <a:off x="0" y="0"/>
                    <a:ext cx="2583180" cy="665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9D3C2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D3C27"/>
  </w:style>
  <w:style w:type="paragraph" w:styleId="Pidipagina">
    <w:name w:val="footer"/>
    <w:basedOn w:val="Normale"/>
    <w:link w:val="PidipaginaCarattere"/>
    <w:uiPriority w:val="99"/>
    <w:unhideWhenUsed w:val="1"/>
    <w:rsid w:val="009D3C2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D3C2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7.png"/><Relationship Id="rId12"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vYPprwc5aXAiEoUNXnGW+UaXw==">AMUW2mVjaeOXE8EuXcATKFmvQsK4LpP7tIfHg0ximW/pka/e07P48WvXj3bf+dxqhBiAgCh85Z/d9ZaKWGR2MK6CE4JxH5UspXSh84ZlNYtLUS8ZI+l4YLDJ7e/UrIC78b8xINhFEXxD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2019-07-31T10:02:00Z</dcterms:created>
  <dc:creator>Arcs</dc:creator>
</cp:coreProperties>
</file>